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066"/>
      </w:tblGrid>
      <w:tr w:rsidR="00087E99" w:rsidRPr="00087E99" w14:paraId="16B5C7F2" w14:textId="77777777" w:rsidTr="00087E99">
        <w:trPr>
          <w:jc w:val="center"/>
        </w:trPr>
        <w:tc>
          <w:tcPr>
            <w:tcW w:w="12750" w:type="dxa"/>
            <w:hideMark/>
          </w:tcPr>
          <w:tbl>
            <w:tblPr>
              <w:tblW w:w="5000" w:type="pct"/>
              <w:jc w:val="center"/>
              <w:tblCellMar>
                <w:left w:w="0" w:type="dxa"/>
                <w:right w:w="0" w:type="dxa"/>
              </w:tblCellMar>
              <w:tblLook w:val="04A0" w:firstRow="1" w:lastRow="0" w:firstColumn="1" w:lastColumn="0" w:noHBand="0" w:noVBand="1"/>
            </w:tblPr>
            <w:tblGrid>
              <w:gridCol w:w="9066"/>
            </w:tblGrid>
            <w:tr w:rsidR="00087E99" w:rsidRPr="00087E99" w14:paraId="442F76B8" w14:textId="77777777">
              <w:trPr>
                <w:jc w:val="center"/>
              </w:trPr>
              <w:tc>
                <w:tcPr>
                  <w:tcW w:w="0" w:type="auto"/>
                  <w:hideMark/>
                </w:tcPr>
                <w:p w14:paraId="4CB3F59E" w14:textId="77777777" w:rsidR="00087E99" w:rsidRPr="00087E99" w:rsidRDefault="00087E99" w:rsidP="00087E99">
                  <w:pPr>
                    <w:spacing w:before="100" w:beforeAutospacing="1" w:after="100" w:afterAutospacing="1"/>
                    <w:rPr>
                      <w:rFonts w:ascii="Arial" w:eastAsia="Times New Roman" w:hAnsi="Arial" w:cs="Arial"/>
                      <w:sz w:val="20"/>
                      <w:szCs w:val="20"/>
                      <w:lang w:eastAsia="nl-NL"/>
                    </w:rPr>
                  </w:pPr>
                  <w:r w:rsidRPr="00087E99">
                    <w:rPr>
                      <w:rFonts w:ascii="Arial" w:eastAsia="Times New Roman" w:hAnsi="Arial" w:cs="Arial"/>
                      <w:b/>
                      <w:bCs/>
                      <w:color w:val="FF0000"/>
                      <w:lang w:eastAsia="nl-NL"/>
                    </w:rPr>
                    <w:t>Teufel viert met NOVEMBERMANIA een maand lang Black Deals</w:t>
                  </w:r>
                  <w:r w:rsidRPr="00087E99">
                    <w:rPr>
                      <w:rFonts w:ascii="Arial" w:eastAsia="Times New Roman" w:hAnsi="Arial" w:cs="Arial"/>
                      <w:sz w:val="20"/>
                      <w:szCs w:val="20"/>
                      <w:lang w:eastAsia="nl-NL"/>
                    </w:rPr>
                    <w:br/>
                  </w:r>
                  <w:r w:rsidRPr="00087E99">
                    <w:rPr>
                      <w:rFonts w:ascii="Arial" w:eastAsia="Times New Roman" w:hAnsi="Arial" w:cs="Arial"/>
                      <w:i/>
                      <w:iCs/>
                      <w:lang w:eastAsia="nl-NL"/>
                    </w:rPr>
                    <w:t>Teufel start NOVEMBERMANIA op 1 november; tot Black Friday (25 november) en Cyber Monday gelden fikse kortingen.</w:t>
                  </w:r>
                </w:p>
                <w:p w14:paraId="2EE28C5C" w14:textId="1041210A" w:rsidR="00087E99" w:rsidRPr="00087E99" w:rsidRDefault="00087E99" w:rsidP="00087E99">
                  <w:pPr>
                    <w:spacing w:before="100" w:beforeAutospacing="1" w:after="100" w:afterAutospacing="1"/>
                    <w:rPr>
                      <w:rFonts w:ascii="Arial" w:eastAsia="Times New Roman" w:hAnsi="Arial" w:cs="Arial"/>
                      <w:sz w:val="20"/>
                      <w:szCs w:val="20"/>
                      <w:lang w:eastAsia="nl-NL"/>
                    </w:rPr>
                  </w:pPr>
                  <w:r w:rsidRPr="00087E99">
                    <w:rPr>
                      <w:rFonts w:ascii="Arial" w:eastAsia="Times New Roman" w:hAnsi="Arial" w:cs="Arial"/>
                      <w:sz w:val="21"/>
                      <w:szCs w:val="21"/>
                      <w:lang w:eastAsia="nl-NL"/>
                    </w:rPr>
                    <w:fldChar w:fldCharType="begin"/>
                  </w:r>
                  <w:r w:rsidRPr="00087E99">
                    <w:rPr>
                      <w:rFonts w:ascii="Arial" w:eastAsia="Times New Roman" w:hAnsi="Arial" w:cs="Arial"/>
                      <w:sz w:val="21"/>
                      <w:szCs w:val="21"/>
                      <w:lang w:eastAsia="nl-NL"/>
                    </w:rPr>
                    <w:instrText xml:space="preserve"> INCLUDEPICTURE "/Users/sandra/Library/Group Containers/UBF8T346G9.ms/WebArchiveCopyPasteTempFiles/com.microsoft.Word/NL-key-visual-November-Mania-PR.jpg" \* MERGEFORMATINET </w:instrText>
                  </w:r>
                  <w:r w:rsidRPr="00087E99">
                    <w:rPr>
                      <w:rFonts w:ascii="Arial" w:eastAsia="Times New Roman" w:hAnsi="Arial" w:cs="Arial"/>
                      <w:sz w:val="21"/>
                      <w:szCs w:val="21"/>
                      <w:lang w:eastAsia="nl-NL"/>
                    </w:rPr>
                    <w:fldChar w:fldCharType="separate"/>
                  </w:r>
                  <w:r w:rsidRPr="00087E99">
                    <w:rPr>
                      <w:rFonts w:ascii="Arial" w:eastAsia="Times New Roman" w:hAnsi="Arial" w:cs="Arial"/>
                      <w:noProof/>
                      <w:sz w:val="21"/>
                      <w:szCs w:val="21"/>
                      <w:lang w:eastAsia="nl-NL"/>
                    </w:rPr>
                    <w:drawing>
                      <wp:inline distT="0" distB="0" distL="0" distR="0" wp14:anchorId="3DADB98C" wp14:editId="21BAA463">
                        <wp:extent cx="5756910" cy="2589530"/>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2589530"/>
                                </a:xfrm>
                                <a:prstGeom prst="rect">
                                  <a:avLst/>
                                </a:prstGeom>
                                <a:noFill/>
                                <a:ln>
                                  <a:noFill/>
                                </a:ln>
                              </pic:spPr>
                            </pic:pic>
                          </a:graphicData>
                        </a:graphic>
                      </wp:inline>
                    </w:drawing>
                  </w:r>
                  <w:r w:rsidRPr="00087E99">
                    <w:rPr>
                      <w:rFonts w:ascii="Arial" w:eastAsia="Times New Roman" w:hAnsi="Arial" w:cs="Arial"/>
                      <w:sz w:val="21"/>
                      <w:szCs w:val="21"/>
                      <w:lang w:eastAsia="nl-NL"/>
                    </w:rPr>
                    <w:fldChar w:fldCharType="end"/>
                  </w:r>
                  <w:r w:rsidRPr="00087E99">
                    <w:rPr>
                      <w:rFonts w:ascii="Arial" w:eastAsia="Times New Roman" w:hAnsi="Arial" w:cs="Arial"/>
                      <w:sz w:val="21"/>
                      <w:szCs w:val="21"/>
                      <w:lang w:eastAsia="nl-NL"/>
                    </w:rPr>
                    <w:br/>
                  </w:r>
                  <w:r w:rsidRPr="00087E99">
                    <w:rPr>
                      <w:rFonts w:ascii="Arial" w:eastAsia="Times New Roman" w:hAnsi="Arial" w:cs="Arial"/>
                      <w:sz w:val="21"/>
                      <w:szCs w:val="21"/>
                      <w:lang w:eastAsia="nl-NL"/>
                    </w:rPr>
                    <w:br/>
                  </w:r>
                  <w:r w:rsidRPr="00087E99">
                    <w:rPr>
                      <w:rFonts w:ascii="Arial" w:eastAsia="Times New Roman" w:hAnsi="Arial" w:cs="Arial"/>
                      <w:sz w:val="21"/>
                      <w:szCs w:val="21"/>
                      <w:lang w:eastAsia="nl-NL"/>
                    </w:rPr>
                    <w:br/>
                    <w:t>Berlijn, 28 oktober 2022 – </w:t>
                  </w:r>
                  <w:r w:rsidRPr="00087E99">
                    <w:rPr>
                      <w:rFonts w:ascii="Arial" w:eastAsia="Times New Roman" w:hAnsi="Arial" w:cs="Arial"/>
                      <w:b/>
                      <w:bCs/>
                      <w:sz w:val="21"/>
                      <w:szCs w:val="21"/>
                      <w:lang w:eastAsia="nl-NL"/>
                    </w:rPr>
                    <w:t>Teufel combineert Black Deals, Singles Day en Cyber Monday tot NOVEMBERMANIA en houdt de prijzen tot en met 28 november meer dan laag. Toch moeten Teufel fans niet te lang wachten, want de aanbiedingen gelden zolang de voorraad strekt. Met kortingen van soms wel meer dan 40 procent kunnen sommige audioproducten namelijk snel uitverkocht zijn.</w:t>
                  </w:r>
                  <w:r w:rsidRPr="00087E99">
                    <w:rPr>
                      <w:rFonts w:ascii="Arial" w:eastAsia="Times New Roman" w:hAnsi="Arial" w:cs="Arial"/>
                      <w:sz w:val="20"/>
                      <w:szCs w:val="20"/>
                      <w:lang w:eastAsia="nl-NL"/>
                    </w:rPr>
                    <w:br/>
                  </w:r>
                  <w:r w:rsidRPr="00087E99">
                    <w:rPr>
                      <w:rFonts w:ascii="Arial" w:eastAsia="Times New Roman" w:hAnsi="Arial" w:cs="Arial"/>
                      <w:sz w:val="21"/>
                      <w:szCs w:val="21"/>
                      <w:lang w:eastAsia="nl-NL"/>
                    </w:rPr>
                    <w:t> </w:t>
                  </w:r>
                  <w:r w:rsidRPr="00087E99">
                    <w:rPr>
                      <w:rFonts w:ascii="Arial" w:eastAsia="Times New Roman" w:hAnsi="Arial" w:cs="Arial"/>
                      <w:sz w:val="20"/>
                      <w:szCs w:val="20"/>
                      <w:lang w:eastAsia="nl-NL"/>
                    </w:rPr>
                    <w:br/>
                  </w:r>
                  <w:r w:rsidRPr="00087E99">
                    <w:rPr>
                      <w:rFonts w:ascii="Arial" w:eastAsia="Times New Roman" w:hAnsi="Arial" w:cs="Arial"/>
                      <w:b/>
                      <w:bCs/>
                      <w:sz w:val="21"/>
                      <w:szCs w:val="21"/>
                      <w:lang w:eastAsia="nl-NL"/>
                    </w:rPr>
                    <w:t>Enkele NOVEMBERMANIA aanbiedingen:</w:t>
                  </w:r>
                  <w:r w:rsidRPr="00087E99">
                    <w:rPr>
                      <w:rFonts w:ascii="Arial" w:eastAsia="Times New Roman" w:hAnsi="Arial" w:cs="Arial"/>
                      <w:sz w:val="20"/>
                      <w:szCs w:val="20"/>
                      <w:lang w:eastAsia="nl-NL"/>
                    </w:rPr>
                    <w:br/>
                  </w:r>
                  <w:r w:rsidRPr="00087E99">
                    <w:rPr>
                      <w:rFonts w:ascii="Arial" w:eastAsia="Times New Roman" w:hAnsi="Arial" w:cs="Arial"/>
                      <w:sz w:val="21"/>
                      <w:szCs w:val="21"/>
                      <w:lang w:eastAsia="nl-NL"/>
                    </w:rPr>
                    <w:t>Bluetooth speaker met DAB+ </w:t>
                  </w:r>
                  <w:hyperlink r:id="rId5" w:history="1">
                    <w:r w:rsidRPr="00087E99">
                      <w:rPr>
                        <w:rFonts w:ascii="Arial" w:eastAsia="Times New Roman" w:hAnsi="Arial" w:cs="Arial"/>
                        <w:color w:val="0000FF"/>
                        <w:sz w:val="21"/>
                        <w:szCs w:val="21"/>
                        <w:u w:val="single"/>
                        <w:lang w:eastAsia="nl-NL"/>
                      </w:rPr>
                      <w:t>BOOMSTER</w:t>
                    </w:r>
                  </w:hyperlink>
                  <w:r w:rsidRPr="00087E99">
                    <w:rPr>
                      <w:rFonts w:ascii="Arial" w:eastAsia="Times New Roman" w:hAnsi="Arial" w:cs="Arial"/>
                      <w:sz w:val="21"/>
                      <w:szCs w:val="21"/>
                      <w:lang w:eastAsia="nl-NL"/>
                    </w:rPr>
                    <w:t> (299,99 euro in plaats van 369,99 euro)</w:t>
                  </w:r>
                  <w:r w:rsidRPr="00087E99">
                    <w:rPr>
                      <w:rFonts w:ascii="Arial" w:eastAsia="Times New Roman" w:hAnsi="Arial" w:cs="Arial"/>
                      <w:sz w:val="20"/>
                      <w:szCs w:val="20"/>
                      <w:lang w:eastAsia="nl-NL"/>
                    </w:rPr>
                    <w:br/>
                  </w:r>
                  <w:r w:rsidRPr="00087E99">
                    <w:rPr>
                      <w:rFonts w:ascii="Arial" w:eastAsia="Times New Roman" w:hAnsi="Arial" w:cs="Arial"/>
                      <w:sz w:val="21"/>
                      <w:szCs w:val="21"/>
                      <w:lang w:eastAsia="nl-NL"/>
                    </w:rPr>
                    <w:t>Digitale hifi-wekkerradio </w:t>
                  </w:r>
                  <w:hyperlink r:id="rId6" w:history="1">
                    <w:r w:rsidRPr="00087E99">
                      <w:rPr>
                        <w:rFonts w:ascii="Arial" w:eastAsia="Times New Roman" w:hAnsi="Arial" w:cs="Arial"/>
                        <w:color w:val="0000FF"/>
                        <w:sz w:val="21"/>
                        <w:szCs w:val="21"/>
                        <w:u w:val="single"/>
                        <w:lang w:eastAsia="nl-NL"/>
                      </w:rPr>
                      <w:t>RADIO ONE</w:t>
                    </w:r>
                  </w:hyperlink>
                  <w:r w:rsidRPr="00087E99">
                    <w:rPr>
                      <w:rFonts w:ascii="Arial" w:eastAsia="Times New Roman" w:hAnsi="Arial" w:cs="Arial"/>
                      <w:sz w:val="21"/>
                      <w:szCs w:val="21"/>
                      <w:lang w:eastAsia="nl-NL"/>
                    </w:rPr>
                    <w:t> (99,99 euro in plaats van 169,99 euro)</w:t>
                  </w:r>
                  <w:r w:rsidRPr="00087E99">
                    <w:rPr>
                      <w:rFonts w:ascii="Arial" w:eastAsia="Times New Roman" w:hAnsi="Arial" w:cs="Arial"/>
                      <w:sz w:val="20"/>
                      <w:szCs w:val="20"/>
                      <w:lang w:eastAsia="nl-NL"/>
                    </w:rPr>
                    <w:br/>
                  </w:r>
                  <w:r w:rsidRPr="00087E99">
                    <w:rPr>
                      <w:rFonts w:ascii="Arial" w:eastAsia="Times New Roman" w:hAnsi="Arial" w:cs="Arial"/>
                      <w:sz w:val="21"/>
                      <w:szCs w:val="21"/>
                      <w:lang w:eastAsia="nl-NL"/>
                    </w:rPr>
                    <w:t>Soundbar + subwoofer </w:t>
                  </w:r>
                  <w:hyperlink r:id="rId7" w:history="1">
                    <w:r w:rsidRPr="00087E99">
                      <w:rPr>
                        <w:rFonts w:ascii="Arial" w:eastAsia="Times New Roman" w:hAnsi="Arial" w:cs="Arial"/>
                        <w:color w:val="0000FF"/>
                        <w:sz w:val="21"/>
                        <w:szCs w:val="21"/>
                        <w:u w:val="single"/>
                        <w:lang w:eastAsia="nl-NL"/>
                      </w:rPr>
                      <w:t>CINEBAR 11 "2.1-Set"</w:t>
                    </w:r>
                  </w:hyperlink>
                  <w:r w:rsidRPr="00087E99">
                    <w:rPr>
                      <w:rFonts w:ascii="Arial" w:eastAsia="Times New Roman" w:hAnsi="Arial" w:cs="Arial"/>
                      <w:sz w:val="21"/>
                      <w:szCs w:val="21"/>
                      <w:lang w:eastAsia="nl-NL"/>
                    </w:rPr>
                    <w:t> (299,99 euro in plaats van 449,99 euro)</w:t>
                  </w:r>
                  <w:r w:rsidRPr="00087E99">
                    <w:rPr>
                      <w:rFonts w:ascii="Arial" w:eastAsia="Times New Roman" w:hAnsi="Arial" w:cs="Arial"/>
                      <w:sz w:val="20"/>
                      <w:szCs w:val="20"/>
                      <w:lang w:eastAsia="nl-NL"/>
                    </w:rPr>
                    <w:br/>
                  </w:r>
                  <w:r w:rsidRPr="00087E99">
                    <w:rPr>
                      <w:rFonts w:ascii="Arial" w:eastAsia="Times New Roman" w:hAnsi="Arial" w:cs="Arial"/>
                      <w:sz w:val="21"/>
                      <w:szCs w:val="21"/>
                      <w:lang w:eastAsia="nl-NL"/>
                    </w:rPr>
                    <w:t>Stereo vloerstaande speakers </w:t>
                  </w:r>
                  <w:hyperlink r:id="rId8" w:history="1">
                    <w:r w:rsidRPr="00087E99">
                      <w:rPr>
                        <w:rFonts w:ascii="Arial" w:eastAsia="Times New Roman" w:hAnsi="Arial" w:cs="Arial"/>
                        <w:color w:val="0000FF"/>
                        <w:sz w:val="21"/>
                        <w:szCs w:val="21"/>
                        <w:u w:val="single"/>
                        <w:lang w:eastAsia="nl-NL"/>
                      </w:rPr>
                      <w:t>ULTIMA 40</w:t>
                    </w:r>
                  </w:hyperlink>
                  <w:r w:rsidRPr="00087E99">
                    <w:rPr>
                      <w:rFonts w:ascii="Arial" w:eastAsia="Times New Roman" w:hAnsi="Arial" w:cs="Arial"/>
                      <w:sz w:val="21"/>
                      <w:szCs w:val="21"/>
                      <w:lang w:eastAsia="nl-NL"/>
                    </w:rPr>
                    <w:t> (299,99 euro in plaats van 499,99 euro)</w:t>
                  </w:r>
                  <w:r w:rsidRPr="00087E99">
                    <w:rPr>
                      <w:rFonts w:ascii="Arial" w:eastAsia="Times New Roman" w:hAnsi="Arial" w:cs="Arial"/>
                      <w:sz w:val="20"/>
                      <w:szCs w:val="20"/>
                      <w:lang w:eastAsia="nl-NL"/>
                    </w:rPr>
                    <w:br/>
                  </w:r>
                  <w:r w:rsidRPr="00087E99">
                    <w:rPr>
                      <w:rFonts w:ascii="Arial" w:eastAsia="Times New Roman" w:hAnsi="Arial" w:cs="Arial"/>
                      <w:sz w:val="21"/>
                      <w:szCs w:val="21"/>
                      <w:lang w:eastAsia="nl-NL"/>
                    </w:rPr>
                    <w:t>5.1 home cinema-speakerset </w:t>
                  </w:r>
                  <w:hyperlink r:id="rId9" w:history="1">
                    <w:r w:rsidRPr="00087E99">
                      <w:rPr>
                        <w:rFonts w:ascii="Arial" w:eastAsia="Times New Roman" w:hAnsi="Arial" w:cs="Arial"/>
                        <w:color w:val="0000FF"/>
                        <w:sz w:val="21"/>
                        <w:szCs w:val="21"/>
                        <w:u w:val="single"/>
                        <w:lang w:eastAsia="nl-NL"/>
                      </w:rPr>
                      <w:t>ULTIMA 40 SURROUND "5.1 set"</w:t>
                    </w:r>
                  </w:hyperlink>
                  <w:r w:rsidRPr="00087E99">
                    <w:rPr>
                      <w:rFonts w:ascii="Arial" w:eastAsia="Times New Roman" w:hAnsi="Arial" w:cs="Arial"/>
                      <w:sz w:val="21"/>
                      <w:szCs w:val="21"/>
                      <w:lang w:eastAsia="nl-NL"/>
                    </w:rPr>
                    <w:t> (699,99 euro in plaats van 999,99 euro)</w:t>
                  </w:r>
                </w:p>
              </w:tc>
            </w:tr>
          </w:tbl>
          <w:p w14:paraId="6BEA4DC1" w14:textId="77777777" w:rsidR="00087E99" w:rsidRPr="00087E99" w:rsidRDefault="00087E99" w:rsidP="00087E99">
            <w:pPr>
              <w:rPr>
                <w:rFonts w:ascii="Arial" w:eastAsia="Times New Roman" w:hAnsi="Arial" w:cs="Arial"/>
                <w:sz w:val="20"/>
                <w:szCs w:val="20"/>
                <w:lang w:eastAsia="nl-NL"/>
              </w:rPr>
            </w:pPr>
          </w:p>
        </w:tc>
      </w:tr>
    </w:tbl>
    <w:p w14:paraId="7DD5E03C" w14:textId="77777777" w:rsidR="006C4DCB" w:rsidRDefault="006C4DCB"/>
    <w:sectPr w:rsidR="006C4DCB"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99"/>
    <w:rsid w:val="00087E99"/>
    <w:rsid w:val="006C4DCB"/>
    <w:rsid w:val="008924A6"/>
    <w:rsid w:val="00906959"/>
    <w:rsid w:val="00D544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A4CE944"/>
  <w15:chartTrackingRefBased/>
  <w15:docId w15:val="{54BBFF31-6E07-A349-B414-C8E819A9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87E99"/>
    <w:rPr>
      <w:b/>
      <w:bCs/>
    </w:rPr>
  </w:style>
  <w:style w:type="character" w:styleId="Nadruk">
    <w:name w:val="Emphasis"/>
    <w:basedOn w:val="Standaardalinea-lettertype"/>
    <w:uiPriority w:val="20"/>
    <w:qFormat/>
    <w:rsid w:val="00087E99"/>
    <w:rPr>
      <w:i/>
      <w:iCs/>
    </w:rPr>
  </w:style>
  <w:style w:type="character" w:customStyle="1" w:styleId="apple-converted-space">
    <w:name w:val="apple-converted-space"/>
    <w:basedOn w:val="Standaardalinea-lettertype"/>
    <w:rsid w:val="00087E99"/>
  </w:style>
  <w:style w:type="character" w:styleId="Hyperlink">
    <w:name w:val="Hyperlink"/>
    <w:basedOn w:val="Standaardalinea-lettertype"/>
    <w:uiPriority w:val="99"/>
    <w:semiHidden/>
    <w:unhideWhenUsed/>
    <w:rsid w:val="00087E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08171">
      <w:bodyDiv w:val="1"/>
      <w:marLeft w:val="0"/>
      <w:marRight w:val="0"/>
      <w:marTop w:val="0"/>
      <w:marBottom w:val="0"/>
      <w:divBdr>
        <w:top w:val="none" w:sz="0" w:space="0" w:color="auto"/>
        <w:left w:val="none" w:sz="0" w:space="0" w:color="auto"/>
        <w:bottom w:val="none" w:sz="0" w:space="0" w:color="auto"/>
        <w:right w:val="none" w:sz="0" w:space="0" w:color="auto"/>
      </w:divBdr>
      <w:divsChild>
        <w:div w:id="1688023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390603">
              <w:marLeft w:val="0"/>
              <w:marRight w:val="0"/>
              <w:marTop w:val="0"/>
              <w:marBottom w:val="0"/>
              <w:divBdr>
                <w:top w:val="none" w:sz="0" w:space="0" w:color="auto"/>
                <w:left w:val="none" w:sz="0" w:space="0" w:color="auto"/>
                <w:bottom w:val="none" w:sz="0" w:space="0" w:color="auto"/>
                <w:right w:val="none" w:sz="0" w:space="0" w:color="auto"/>
              </w:divBdr>
              <w:divsChild>
                <w:div w:id="4276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ufelaudio.nl/ultima-40-105781000" TargetMode="External"/><Relationship Id="rId3" Type="http://schemas.openxmlformats.org/officeDocument/2006/relationships/webSettings" Target="webSettings.xml"/><Relationship Id="rId7" Type="http://schemas.openxmlformats.org/officeDocument/2006/relationships/hyperlink" Target="https://teufelaudio.nl/cinebar-11-21-set-106143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ufelaudio.nl/radio-one-106138000" TargetMode="External"/><Relationship Id="rId11" Type="http://schemas.openxmlformats.org/officeDocument/2006/relationships/theme" Target="theme/theme1.xml"/><Relationship Id="rId5" Type="http://schemas.openxmlformats.org/officeDocument/2006/relationships/hyperlink" Target="https://teufelaudio.nl/boomster-10614100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teufelaudio.nl/ultima-40-surround-51-set-10578900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1262</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1</cp:revision>
  <dcterms:created xsi:type="dcterms:W3CDTF">2022-10-28T07:19:00Z</dcterms:created>
  <dcterms:modified xsi:type="dcterms:W3CDTF">2022-10-28T07:19:00Z</dcterms:modified>
</cp:coreProperties>
</file>